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0458E" w14:textId="3BED3C25" w:rsidR="00E22AD0" w:rsidRPr="00C24DCA" w:rsidRDefault="00237BF3" w:rsidP="00766FE7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i/>
          <w:sz w:val="28"/>
          <w:szCs w:val="28"/>
          <w:lang w:val="es-ES"/>
        </w:rPr>
      </w:pPr>
      <w:r w:rsidRPr="00C24DCA">
        <w:rPr>
          <w:rFonts w:eastAsia="Times New Roman" w:cs="Times New Roman"/>
          <w:b/>
          <w:color w:val="2F5496" w:themeColor="accent1" w:themeShade="BF"/>
          <w:sz w:val="28"/>
          <w:szCs w:val="28"/>
          <w:lang w:val="es-ES" w:eastAsia="es-ES"/>
        </w:rPr>
        <w:t>“AYUDAS INTEGRADAS EN EL PROGRAMA DE APOYO A LOS CENTROS TECNOLÓGICOS PARA LA ADQUISICIÓN DE EQUIPAMIENTO CIENTÍFICO-TECNOLÓGICO PARA LA ESPECIALIZACIÓN INTELIGENTE (CTIT)</w:t>
      </w:r>
      <w:r w:rsidR="00766FE7" w:rsidRPr="00C24DCA">
        <w:rPr>
          <w:rFonts w:eastAsia="Times New Roman" w:cs="Times New Roman"/>
          <w:b/>
          <w:color w:val="2F5496" w:themeColor="accent1" w:themeShade="BF"/>
          <w:sz w:val="28"/>
          <w:szCs w:val="28"/>
          <w:lang w:val="es-ES" w:eastAsia="es-ES"/>
        </w:rPr>
        <w:t>"</w:t>
      </w:r>
      <w:r w:rsidR="006B200C" w:rsidRPr="00C24DCA">
        <w:rPr>
          <w:rFonts w:cs="Verdana-Bold"/>
          <w:bCs/>
          <w:i/>
          <w:noProof/>
          <w:sz w:val="28"/>
          <w:szCs w:val="28"/>
          <w:lang w:val="es-ES" w:eastAsia="es-ES"/>
        </w:rPr>
        <w:drawing>
          <wp:inline distT="0" distB="0" distL="0" distR="0" wp14:anchorId="6C0BD4CD" wp14:editId="1CEF9DA8">
            <wp:extent cx="6517005" cy="4254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005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06CF5F" w14:textId="77777777" w:rsidR="00C24DCA" w:rsidRDefault="00C24DCA" w:rsidP="008A2371">
      <w:pPr>
        <w:shd w:val="clear" w:color="auto" w:fill="FFFFFF"/>
        <w:spacing w:after="0" w:line="276" w:lineRule="auto"/>
        <w:textAlignment w:val="baseline"/>
        <w:rPr>
          <w:rFonts w:eastAsia="Times New Roman" w:cs="Arial"/>
          <w:color w:val="555555"/>
          <w:sz w:val="28"/>
          <w:szCs w:val="28"/>
          <w:lang w:val="es-ES" w:eastAsia="es-ES"/>
        </w:rPr>
      </w:pPr>
    </w:p>
    <w:p w14:paraId="2782A12A" w14:textId="1A4E52F2" w:rsidR="00766FE7" w:rsidRDefault="00766FE7" w:rsidP="008A2371">
      <w:pPr>
        <w:shd w:val="clear" w:color="auto" w:fill="FFFFFF"/>
        <w:spacing w:after="0" w:line="276" w:lineRule="auto"/>
        <w:textAlignment w:val="baseline"/>
        <w:rPr>
          <w:rFonts w:eastAsia="Times New Roman" w:cs="Arial"/>
          <w:color w:val="555555"/>
          <w:sz w:val="28"/>
          <w:szCs w:val="28"/>
          <w:lang w:val="es-ES" w:eastAsia="es-ES"/>
        </w:rPr>
      </w:pPr>
      <w:r w:rsidRPr="00C24DCA">
        <w:rPr>
          <w:rFonts w:eastAsia="Times New Roman" w:cs="Arial"/>
          <w:color w:val="555555"/>
          <w:sz w:val="28"/>
          <w:szCs w:val="28"/>
          <w:lang w:val="es-ES" w:eastAsia="es-ES"/>
        </w:rPr>
        <w:t xml:space="preserve">El Centro Tecnológico Nacional de la Conserva y Alimentación </w:t>
      </w:r>
      <w:r w:rsidR="00237BF3" w:rsidRPr="00C24DCA">
        <w:rPr>
          <w:rFonts w:eastAsia="Times New Roman" w:cs="Arial"/>
          <w:color w:val="555555"/>
          <w:sz w:val="28"/>
          <w:szCs w:val="28"/>
          <w:lang w:val="es-ES" w:eastAsia="es-ES"/>
        </w:rPr>
        <w:t>realiza</w:t>
      </w:r>
      <w:r w:rsidRPr="00C24DCA">
        <w:rPr>
          <w:rFonts w:eastAsia="Times New Roman" w:cs="Arial"/>
          <w:color w:val="555555"/>
          <w:sz w:val="28"/>
          <w:szCs w:val="28"/>
          <w:lang w:val="es-ES" w:eastAsia="es-ES"/>
        </w:rPr>
        <w:t xml:space="preserve"> </w:t>
      </w:r>
      <w:r w:rsidR="004F2B1C" w:rsidRPr="00C24DCA">
        <w:rPr>
          <w:rFonts w:eastAsia="Times New Roman" w:cs="Arial"/>
          <w:color w:val="555555"/>
          <w:sz w:val="28"/>
          <w:szCs w:val="28"/>
          <w:lang w:val="es-ES" w:eastAsia="es-ES"/>
        </w:rPr>
        <w:t>el siguiente</w:t>
      </w:r>
      <w:r w:rsidRPr="00C24DCA">
        <w:rPr>
          <w:rFonts w:eastAsia="Times New Roman" w:cs="Arial"/>
          <w:color w:val="555555"/>
          <w:sz w:val="28"/>
          <w:szCs w:val="28"/>
          <w:lang w:val="es-ES" w:eastAsia="es-ES"/>
        </w:rPr>
        <w:t xml:space="preserve"> proyecto</w:t>
      </w:r>
      <w:r w:rsidR="007C6153" w:rsidRPr="00C24DCA">
        <w:rPr>
          <w:rFonts w:eastAsia="Times New Roman" w:cs="Arial"/>
          <w:color w:val="555555"/>
          <w:sz w:val="28"/>
          <w:szCs w:val="28"/>
          <w:lang w:val="es-ES" w:eastAsia="es-ES"/>
        </w:rPr>
        <w:t xml:space="preserve"> en el marco del “</w:t>
      </w:r>
      <w:r w:rsidR="007C6153" w:rsidRPr="00C24DCA">
        <w:rPr>
          <w:rFonts w:eastAsia="Times New Roman" w:cs="Arial"/>
          <w:i/>
          <w:iCs/>
          <w:color w:val="555555"/>
          <w:sz w:val="28"/>
          <w:szCs w:val="28"/>
          <w:lang w:val="es-ES" w:eastAsia="es-ES"/>
        </w:rPr>
        <w:t xml:space="preserve">Programa </w:t>
      </w:r>
      <w:r w:rsidR="00237BF3" w:rsidRPr="00C24DCA">
        <w:rPr>
          <w:rFonts w:eastAsia="Times New Roman" w:cs="Arial"/>
          <w:i/>
          <w:iCs/>
          <w:color w:val="555555"/>
          <w:sz w:val="28"/>
          <w:szCs w:val="28"/>
          <w:lang w:val="es-ES" w:eastAsia="es-ES"/>
        </w:rPr>
        <w:t>“Ayudas integradas en el programa de apoyo a los centros tecnológicos para la adquisición de equipamiento científico-tecnológico para la especialización inteligente (CTIT)</w:t>
      </w:r>
      <w:r w:rsidR="007C6153" w:rsidRPr="00C24DCA">
        <w:rPr>
          <w:rFonts w:eastAsia="Times New Roman" w:cs="Arial"/>
          <w:color w:val="555555"/>
          <w:sz w:val="28"/>
          <w:szCs w:val="28"/>
          <w:lang w:val="es-ES" w:eastAsia="es-ES"/>
        </w:rPr>
        <w:t xml:space="preserve">del Instituto de la Región de Murcia </w:t>
      </w:r>
      <w:r w:rsidR="00173055" w:rsidRPr="00C24DCA">
        <w:rPr>
          <w:rFonts w:eastAsia="Times New Roman" w:cs="Arial"/>
          <w:color w:val="555555"/>
          <w:sz w:val="28"/>
          <w:szCs w:val="28"/>
          <w:lang w:val="es-ES" w:eastAsia="es-ES"/>
        </w:rPr>
        <w:t>INFO.</w:t>
      </w:r>
    </w:p>
    <w:p w14:paraId="49D0C2D0" w14:textId="77777777" w:rsidR="00C24DCA" w:rsidRPr="00C24DCA" w:rsidRDefault="00C24DCA" w:rsidP="008A2371">
      <w:pPr>
        <w:shd w:val="clear" w:color="auto" w:fill="FFFFFF"/>
        <w:spacing w:after="0" w:line="276" w:lineRule="auto"/>
        <w:textAlignment w:val="baseline"/>
        <w:rPr>
          <w:rFonts w:eastAsia="Times New Roman" w:cs="Arial"/>
          <w:color w:val="555555"/>
          <w:sz w:val="28"/>
          <w:szCs w:val="28"/>
          <w:lang w:val="es-ES" w:eastAsia="es-ES"/>
        </w:rPr>
      </w:pPr>
    </w:p>
    <w:p w14:paraId="56591450" w14:textId="326D1668" w:rsidR="00C24DCA" w:rsidRDefault="00271D96" w:rsidP="00C24DCA">
      <w:pPr>
        <w:spacing w:after="0" w:line="276" w:lineRule="auto"/>
        <w:jc w:val="both"/>
        <w:rPr>
          <w:rFonts w:eastAsia="Times New Roman" w:cstheme="minorHAnsi"/>
          <w:b/>
          <w:color w:val="000000" w:themeColor="text1"/>
          <w:sz w:val="28"/>
          <w:szCs w:val="28"/>
          <w:lang w:val="es-ES"/>
        </w:rPr>
      </w:pPr>
      <w:r w:rsidRPr="00C24DCA">
        <w:rPr>
          <w:rFonts w:eastAsia="Times New Roman" w:cstheme="minorHAnsi"/>
          <w:b/>
          <w:color w:val="000000" w:themeColor="text1"/>
          <w:sz w:val="28"/>
          <w:szCs w:val="28"/>
          <w:lang w:val="es-ES"/>
        </w:rPr>
        <w:t xml:space="preserve">TITULO: </w:t>
      </w:r>
      <w:r w:rsidR="00C24DCA" w:rsidRPr="00C24DCA">
        <w:rPr>
          <w:rFonts w:eastAsia="Times New Roman" w:cstheme="minorHAnsi"/>
          <w:b/>
          <w:color w:val="000000" w:themeColor="text1"/>
          <w:sz w:val="28"/>
          <w:szCs w:val="28"/>
          <w:lang w:val="es-ES"/>
        </w:rPr>
        <w:t xml:space="preserve">EQUIPAMIENTO PARA LA INVESTIGACIÓN SOBRE LA EXTRACCIÓN SOSTENIBLE DE BIOMOLÉCULAS DE SUBPRODUCTOS AGROALIMENTARIOS. GREENOVELTECH </w:t>
      </w:r>
    </w:p>
    <w:p w14:paraId="1E01695A" w14:textId="77777777" w:rsidR="00C24DCA" w:rsidRDefault="00C24DCA" w:rsidP="00C24DCA">
      <w:pPr>
        <w:spacing w:after="0" w:line="276" w:lineRule="auto"/>
        <w:jc w:val="both"/>
        <w:rPr>
          <w:rFonts w:eastAsia="Times New Roman" w:cstheme="minorHAnsi"/>
          <w:b/>
          <w:color w:val="000000" w:themeColor="text1"/>
          <w:sz w:val="28"/>
          <w:szCs w:val="28"/>
          <w:lang w:val="es-ES"/>
        </w:rPr>
      </w:pPr>
    </w:p>
    <w:p w14:paraId="144FA805" w14:textId="373365CE" w:rsidR="00115DE3" w:rsidRDefault="00115DE3" w:rsidP="008A2371">
      <w:pPr>
        <w:spacing w:after="0" w:line="276" w:lineRule="auto"/>
        <w:rPr>
          <w:rFonts w:cs="Times New Roman"/>
          <w:bCs/>
          <w:color w:val="000000" w:themeColor="text1"/>
          <w:sz w:val="28"/>
          <w:szCs w:val="28"/>
          <w:lang w:val="es-ES"/>
        </w:rPr>
      </w:pPr>
      <w:proofErr w:type="spellStart"/>
      <w:r w:rsidRPr="00C24DCA">
        <w:rPr>
          <w:rFonts w:cs="Times New Roman"/>
          <w:b/>
          <w:color w:val="000000" w:themeColor="text1"/>
          <w:sz w:val="28"/>
          <w:szCs w:val="28"/>
          <w:lang w:val="es-ES"/>
        </w:rPr>
        <w:t>Num</w:t>
      </w:r>
      <w:proofErr w:type="spellEnd"/>
      <w:r w:rsidRPr="00C24DCA">
        <w:rPr>
          <w:rFonts w:cs="Times New Roman"/>
          <w:b/>
          <w:color w:val="000000" w:themeColor="text1"/>
          <w:sz w:val="28"/>
          <w:szCs w:val="28"/>
          <w:lang w:val="es-ES"/>
        </w:rPr>
        <w:t>. Expediente</w:t>
      </w:r>
      <w:r w:rsidRPr="00C24DCA">
        <w:rPr>
          <w:rFonts w:cs="Times New Roman"/>
          <w:bCs/>
          <w:color w:val="000000" w:themeColor="text1"/>
          <w:sz w:val="28"/>
          <w:szCs w:val="28"/>
          <w:lang w:val="es-ES"/>
        </w:rPr>
        <w:t xml:space="preserve">: </w:t>
      </w:r>
      <w:r w:rsidR="000417DB" w:rsidRPr="00C24DCA">
        <w:rPr>
          <w:rFonts w:cs="Times New Roman"/>
          <w:bCs/>
          <w:color w:val="000000" w:themeColor="text1"/>
          <w:sz w:val="28"/>
          <w:szCs w:val="28"/>
          <w:lang w:val="es-ES"/>
        </w:rPr>
        <w:t>202</w:t>
      </w:r>
      <w:r w:rsidR="00375FE7" w:rsidRPr="00C24DCA">
        <w:rPr>
          <w:rFonts w:cs="Times New Roman"/>
          <w:bCs/>
          <w:color w:val="000000" w:themeColor="text1"/>
          <w:sz w:val="28"/>
          <w:szCs w:val="28"/>
          <w:lang w:val="es-ES"/>
        </w:rPr>
        <w:t>2</w:t>
      </w:r>
      <w:r w:rsidR="000417DB" w:rsidRPr="00C24DCA">
        <w:rPr>
          <w:rFonts w:cs="Times New Roman"/>
          <w:bCs/>
          <w:color w:val="000000" w:themeColor="text1"/>
          <w:sz w:val="28"/>
          <w:szCs w:val="28"/>
          <w:lang w:val="es-ES"/>
        </w:rPr>
        <w:t>.</w:t>
      </w:r>
      <w:proofErr w:type="gramStart"/>
      <w:r w:rsidR="000417DB" w:rsidRPr="00C24DCA">
        <w:rPr>
          <w:rFonts w:cs="Times New Roman"/>
          <w:bCs/>
          <w:color w:val="000000" w:themeColor="text1"/>
          <w:sz w:val="28"/>
          <w:szCs w:val="28"/>
          <w:lang w:val="es-ES"/>
        </w:rPr>
        <w:t>08.CT</w:t>
      </w:r>
      <w:r w:rsidR="00237BF3" w:rsidRPr="00C24DCA">
        <w:rPr>
          <w:rFonts w:cs="Times New Roman"/>
          <w:bCs/>
          <w:color w:val="000000" w:themeColor="text1"/>
          <w:sz w:val="28"/>
          <w:szCs w:val="28"/>
          <w:lang w:val="es-ES"/>
        </w:rPr>
        <w:t>IT</w:t>
      </w:r>
      <w:proofErr w:type="gramEnd"/>
      <w:r w:rsidR="00237BF3" w:rsidRPr="00C24DCA">
        <w:rPr>
          <w:rFonts w:cs="Times New Roman"/>
          <w:bCs/>
          <w:color w:val="000000" w:themeColor="text1"/>
          <w:sz w:val="28"/>
          <w:szCs w:val="28"/>
          <w:lang w:val="es-ES"/>
        </w:rPr>
        <w:t xml:space="preserve">. </w:t>
      </w:r>
      <w:r w:rsidR="000417DB" w:rsidRPr="00C24DCA">
        <w:rPr>
          <w:rFonts w:cs="Times New Roman"/>
          <w:bCs/>
          <w:color w:val="000000" w:themeColor="text1"/>
          <w:sz w:val="28"/>
          <w:szCs w:val="28"/>
          <w:lang w:val="es-ES"/>
        </w:rPr>
        <w:t>0</w:t>
      </w:r>
      <w:r w:rsidR="00286956" w:rsidRPr="00C24DCA">
        <w:rPr>
          <w:rFonts w:cs="Times New Roman"/>
          <w:bCs/>
          <w:color w:val="000000" w:themeColor="text1"/>
          <w:sz w:val="28"/>
          <w:szCs w:val="28"/>
          <w:lang w:val="es-ES"/>
        </w:rPr>
        <w:t>0</w:t>
      </w:r>
      <w:r w:rsidR="00237BF3" w:rsidRPr="00C24DCA">
        <w:rPr>
          <w:rFonts w:cs="Times New Roman"/>
          <w:bCs/>
          <w:color w:val="000000" w:themeColor="text1"/>
          <w:sz w:val="28"/>
          <w:szCs w:val="28"/>
          <w:lang w:val="es-ES"/>
        </w:rPr>
        <w:t>47</w:t>
      </w:r>
    </w:p>
    <w:p w14:paraId="49D56DF2" w14:textId="77777777" w:rsidR="00C24DCA" w:rsidRPr="00C24DCA" w:rsidRDefault="00C24DCA" w:rsidP="008A2371">
      <w:pPr>
        <w:spacing w:after="0" w:line="276" w:lineRule="auto"/>
        <w:rPr>
          <w:rFonts w:eastAsia="Times New Roman" w:cstheme="minorHAnsi"/>
          <w:bCs/>
          <w:color w:val="000000" w:themeColor="text1"/>
          <w:sz w:val="28"/>
          <w:szCs w:val="28"/>
          <w:lang w:val="es-ES"/>
        </w:rPr>
      </w:pPr>
    </w:p>
    <w:p w14:paraId="79D6A532" w14:textId="1BE7BC27" w:rsidR="00D26015" w:rsidRDefault="00271D96" w:rsidP="00914BCA">
      <w:pPr>
        <w:spacing w:after="0" w:line="276" w:lineRule="auto"/>
        <w:rPr>
          <w:rFonts w:cs="Times New Roman"/>
          <w:bCs/>
          <w:color w:val="000000" w:themeColor="text1"/>
          <w:sz w:val="28"/>
          <w:szCs w:val="28"/>
          <w:lang w:val="es-ES"/>
        </w:rPr>
      </w:pPr>
      <w:r w:rsidRPr="00C24DCA">
        <w:rPr>
          <w:rFonts w:eastAsia="Times New Roman" w:cstheme="minorHAnsi"/>
          <w:b/>
          <w:color w:val="000000" w:themeColor="text1"/>
          <w:sz w:val="28"/>
          <w:szCs w:val="28"/>
          <w:lang w:val="es-ES"/>
        </w:rPr>
        <w:t>FECHA INICIO</w:t>
      </w:r>
      <w:r w:rsidRPr="00C24DCA">
        <w:rPr>
          <w:rFonts w:eastAsia="Times New Roman" w:cstheme="minorHAnsi"/>
          <w:bCs/>
          <w:color w:val="000000" w:themeColor="text1"/>
          <w:sz w:val="28"/>
          <w:szCs w:val="28"/>
          <w:lang w:val="es-ES"/>
        </w:rPr>
        <w:t xml:space="preserve">: </w:t>
      </w:r>
      <w:r w:rsidR="002B0A04" w:rsidRPr="00C24DCA">
        <w:rPr>
          <w:rFonts w:eastAsia="Times New Roman" w:cstheme="minorHAnsi"/>
          <w:bCs/>
          <w:color w:val="000000" w:themeColor="text1"/>
          <w:sz w:val="28"/>
          <w:szCs w:val="28"/>
          <w:lang w:val="es-ES"/>
        </w:rPr>
        <w:t xml:space="preserve">6 abril </w:t>
      </w:r>
      <w:r w:rsidRPr="00C24DCA">
        <w:rPr>
          <w:rFonts w:cs="Times New Roman"/>
          <w:bCs/>
          <w:color w:val="000000" w:themeColor="text1"/>
          <w:sz w:val="28"/>
          <w:szCs w:val="28"/>
          <w:lang w:val="es-ES"/>
        </w:rPr>
        <w:t>20</w:t>
      </w:r>
      <w:r w:rsidR="00766FE7" w:rsidRPr="00C24DCA">
        <w:rPr>
          <w:rFonts w:cs="Times New Roman"/>
          <w:bCs/>
          <w:color w:val="000000" w:themeColor="text1"/>
          <w:sz w:val="28"/>
          <w:szCs w:val="28"/>
          <w:lang w:val="es-ES"/>
        </w:rPr>
        <w:t>2</w:t>
      </w:r>
      <w:r w:rsidR="00375FE7" w:rsidRPr="00C24DCA">
        <w:rPr>
          <w:rFonts w:cs="Times New Roman"/>
          <w:bCs/>
          <w:color w:val="000000" w:themeColor="text1"/>
          <w:sz w:val="28"/>
          <w:szCs w:val="28"/>
          <w:lang w:val="es-ES"/>
        </w:rPr>
        <w:t>2</w:t>
      </w:r>
      <w:r w:rsidRPr="00C24DCA">
        <w:rPr>
          <w:rFonts w:eastAsia="Times New Roman" w:cstheme="minorHAnsi"/>
          <w:bCs/>
          <w:color w:val="000000" w:themeColor="text1"/>
          <w:sz w:val="28"/>
          <w:szCs w:val="28"/>
          <w:lang w:val="es-ES"/>
        </w:rPr>
        <w:t xml:space="preserve">   / </w:t>
      </w:r>
      <w:r w:rsidRPr="00C24DCA">
        <w:rPr>
          <w:rFonts w:eastAsia="Times New Roman" w:cstheme="minorHAnsi"/>
          <w:b/>
          <w:color w:val="000000" w:themeColor="text1"/>
          <w:sz w:val="28"/>
          <w:szCs w:val="28"/>
          <w:lang w:val="es-ES"/>
        </w:rPr>
        <w:t>FECHA FIN</w:t>
      </w:r>
      <w:r w:rsidRPr="00C24DCA">
        <w:rPr>
          <w:rFonts w:eastAsia="Times New Roman" w:cstheme="minorHAnsi"/>
          <w:bCs/>
          <w:color w:val="000000" w:themeColor="text1"/>
          <w:sz w:val="28"/>
          <w:szCs w:val="28"/>
          <w:lang w:val="es-ES"/>
        </w:rPr>
        <w:t xml:space="preserve">: </w:t>
      </w:r>
      <w:r w:rsidR="00C43F52" w:rsidRPr="00C24DCA">
        <w:rPr>
          <w:rFonts w:eastAsia="Times New Roman" w:cstheme="minorHAnsi"/>
          <w:bCs/>
          <w:color w:val="000000" w:themeColor="text1"/>
          <w:sz w:val="28"/>
          <w:szCs w:val="28"/>
          <w:lang w:val="es-ES"/>
        </w:rPr>
        <w:t xml:space="preserve">27 marzo </w:t>
      </w:r>
      <w:r w:rsidRPr="00C24DCA">
        <w:rPr>
          <w:rFonts w:cs="Times New Roman"/>
          <w:bCs/>
          <w:color w:val="000000" w:themeColor="text1"/>
          <w:sz w:val="28"/>
          <w:szCs w:val="28"/>
          <w:lang w:val="es-ES"/>
        </w:rPr>
        <w:t>20</w:t>
      </w:r>
      <w:r w:rsidR="00766FE7" w:rsidRPr="00C24DCA">
        <w:rPr>
          <w:rFonts w:cs="Times New Roman"/>
          <w:bCs/>
          <w:color w:val="000000" w:themeColor="text1"/>
          <w:sz w:val="28"/>
          <w:szCs w:val="28"/>
          <w:lang w:val="es-ES"/>
        </w:rPr>
        <w:t>2</w:t>
      </w:r>
      <w:r w:rsidR="00C43F52" w:rsidRPr="00C24DCA">
        <w:rPr>
          <w:rFonts w:cs="Times New Roman"/>
          <w:bCs/>
          <w:color w:val="000000" w:themeColor="text1"/>
          <w:sz w:val="28"/>
          <w:szCs w:val="28"/>
          <w:lang w:val="es-ES"/>
        </w:rPr>
        <w:t>3</w:t>
      </w:r>
    </w:p>
    <w:p w14:paraId="2429D27A" w14:textId="77777777" w:rsidR="00C24DCA" w:rsidRPr="00C24DCA" w:rsidRDefault="00C24DCA" w:rsidP="00914BCA">
      <w:pPr>
        <w:spacing w:after="0" w:line="276" w:lineRule="auto"/>
        <w:rPr>
          <w:rFonts w:eastAsia="Times New Roman" w:cstheme="minorHAnsi"/>
          <w:bCs/>
          <w:color w:val="000000" w:themeColor="text1"/>
          <w:sz w:val="28"/>
          <w:szCs w:val="28"/>
          <w:lang w:val="es-ES"/>
        </w:rPr>
      </w:pPr>
    </w:p>
    <w:p w14:paraId="3CF3B4AA" w14:textId="77777777" w:rsidR="00C24DCA" w:rsidRPr="00C24DCA" w:rsidRDefault="00C24DCA" w:rsidP="00C24DCA">
      <w:pPr>
        <w:spacing w:line="276" w:lineRule="auto"/>
        <w:jc w:val="both"/>
        <w:rPr>
          <w:rFonts w:eastAsia="Times New Roman" w:cstheme="minorHAnsi"/>
          <w:sz w:val="28"/>
          <w:szCs w:val="28"/>
          <w:lang w:val="es-ES"/>
        </w:rPr>
      </w:pPr>
      <w:bookmarkStart w:id="0" w:name="_GoBack"/>
      <w:r w:rsidRPr="00C24DCA">
        <w:rPr>
          <w:rFonts w:eastAsia="Times New Roman" w:cstheme="minorHAnsi"/>
          <w:b/>
          <w:sz w:val="28"/>
          <w:szCs w:val="28"/>
          <w:lang w:val="es-ES"/>
        </w:rPr>
        <w:t xml:space="preserve">OBJETIVO: </w:t>
      </w:r>
      <w:r w:rsidRPr="00C24DCA">
        <w:rPr>
          <w:rFonts w:eastAsia="Times New Roman" w:cstheme="minorHAnsi"/>
          <w:sz w:val="28"/>
          <w:szCs w:val="28"/>
          <w:lang w:val="es-ES"/>
        </w:rPr>
        <w:t xml:space="preserve">Impulso y promoción de actividades de </w:t>
      </w:r>
      <w:proofErr w:type="spellStart"/>
      <w:r w:rsidRPr="00C24DCA">
        <w:rPr>
          <w:rFonts w:eastAsia="Times New Roman" w:cstheme="minorHAnsi"/>
          <w:sz w:val="28"/>
          <w:szCs w:val="28"/>
          <w:lang w:val="es-ES"/>
        </w:rPr>
        <w:t>I+i</w:t>
      </w:r>
      <w:proofErr w:type="spellEnd"/>
      <w:r w:rsidRPr="00C24DCA">
        <w:rPr>
          <w:rFonts w:eastAsia="Times New Roman" w:cstheme="minorHAnsi"/>
          <w:sz w:val="28"/>
          <w:szCs w:val="28"/>
          <w:lang w:val="es-ES"/>
        </w:rPr>
        <w:t xml:space="preserve"> lideradas por las empresas y apoyo a la creación y consolidación de empresas innovadoras y apoyo a la compra pública innovadora.</w:t>
      </w:r>
    </w:p>
    <w:p w14:paraId="307302E8" w14:textId="2533F644" w:rsidR="00765687" w:rsidRPr="00C24DCA" w:rsidRDefault="00C24DCA" w:rsidP="00C24DCA">
      <w:pPr>
        <w:spacing w:after="0" w:line="276" w:lineRule="auto"/>
        <w:jc w:val="both"/>
        <w:rPr>
          <w:rFonts w:eastAsia="Times New Roman" w:cstheme="minorHAnsi"/>
          <w:bCs/>
          <w:i/>
          <w:sz w:val="28"/>
          <w:szCs w:val="28"/>
          <w:lang w:val="es-ES"/>
        </w:rPr>
      </w:pPr>
      <w:r w:rsidRPr="00C24DCA">
        <w:rPr>
          <w:rFonts w:eastAsia="Times New Roman" w:cstheme="minorHAnsi"/>
          <w:b/>
          <w:sz w:val="28"/>
          <w:szCs w:val="28"/>
          <w:lang w:val="es-ES"/>
        </w:rPr>
        <w:t>ACTUACIÓN</w:t>
      </w:r>
      <w:r>
        <w:rPr>
          <w:rFonts w:eastAsia="Times New Roman" w:cstheme="minorHAnsi"/>
          <w:b/>
          <w:sz w:val="28"/>
          <w:szCs w:val="28"/>
          <w:lang w:val="es-ES"/>
        </w:rPr>
        <w:t xml:space="preserve">: </w:t>
      </w:r>
      <w:r w:rsidRPr="00C24DCA">
        <w:rPr>
          <w:rFonts w:eastAsia="Times New Roman" w:cstheme="minorHAnsi"/>
          <w:bCs/>
          <w:sz w:val="28"/>
          <w:szCs w:val="28"/>
          <w:lang w:val="es-ES"/>
        </w:rPr>
        <w:t>"Estrategia de Investigación e Innovación para la Especialización Inteligente de la Región de Murcia" (RIS3Mur).</w:t>
      </w:r>
    </w:p>
    <w:p w14:paraId="0B200932" w14:textId="2A892912" w:rsidR="00E509EA" w:rsidRPr="00C24DCA" w:rsidRDefault="00271D96" w:rsidP="00765687">
      <w:pPr>
        <w:spacing w:after="0" w:line="276" w:lineRule="auto"/>
        <w:jc w:val="center"/>
        <w:rPr>
          <w:rFonts w:ascii="Calibri" w:hAnsi="Calibri" w:cs="Calibri"/>
          <w:i/>
          <w:iCs/>
          <w:sz w:val="28"/>
          <w:szCs w:val="28"/>
          <w:lang w:val="es-ES"/>
        </w:rPr>
      </w:pPr>
      <w:r w:rsidRPr="0039465F">
        <w:rPr>
          <w:rFonts w:eastAsia="Times New Roman" w:cstheme="minorHAnsi"/>
          <w:i/>
          <w:sz w:val="28"/>
          <w:szCs w:val="28"/>
          <w:lang w:val="es-ES"/>
        </w:rPr>
        <w:t>Proyecto subvencionado por una cantidad global de</w:t>
      </w:r>
      <w:r w:rsidR="00914BCA" w:rsidRPr="0039465F">
        <w:rPr>
          <w:rFonts w:eastAsia="Times New Roman" w:cstheme="minorHAnsi"/>
          <w:i/>
          <w:sz w:val="28"/>
          <w:szCs w:val="28"/>
          <w:lang w:val="es-ES"/>
        </w:rPr>
        <w:t xml:space="preserve"> </w:t>
      </w:r>
      <w:r w:rsidR="00D56E9E" w:rsidRPr="0039465F">
        <w:rPr>
          <w:rFonts w:eastAsia="Times New Roman" w:cstheme="minorHAnsi"/>
          <w:i/>
          <w:sz w:val="28"/>
          <w:szCs w:val="28"/>
          <w:lang w:val="es-ES"/>
        </w:rPr>
        <w:t>12</w:t>
      </w:r>
      <w:r w:rsidR="00765687" w:rsidRPr="0039465F">
        <w:rPr>
          <w:rFonts w:eastAsia="Times New Roman" w:cstheme="minorHAnsi"/>
          <w:i/>
          <w:sz w:val="28"/>
          <w:szCs w:val="28"/>
          <w:lang w:val="es-ES"/>
        </w:rPr>
        <w:t>6</w:t>
      </w:r>
      <w:r w:rsidR="00D56E9E" w:rsidRPr="0039465F">
        <w:rPr>
          <w:rFonts w:eastAsia="Times New Roman" w:cstheme="minorHAnsi"/>
          <w:i/>
          <w:sz w:val="28"/>
          <w:szCs w:val="28"/>
          <w:lang w:val="es-ES"/>
        </w:rPr>
        <w:t>.</w:t>
      </w:r>
      <w:r w:rsidR="00765687" w:rsidRPr="0039465F">
        <w:rPr>
          <w:rFonts w:eastAsia="Times New Roman" w:cstheme="minorHAnsi"/>
          <w:i/>
          <w:sz w:val="28"/>
          <w:szCs w:val="28"/>
          <w:lang w:val="es-ES"/>
        </w:rPr>
        <w:t>000,00</w:t>
      </w:r>
      <w:r w:rsidR="008A2371" w:rsidRPr="0039465F">
        <w:rPr>
          <w:rFonts w:eastAsia="Times New Roman" w:cstheme="minorHAnsi"/>
          <w:i/>
          <w:sz w:val="28"/>
          <w:szCs w:val="28"/>
          <w:lang w:val="es-ES"/>
        </w:rPr>
        <w:t xml:space="preserve"> € </w:t>
      </w:r>
      <w:r w:rsidRPr="0039465F">
        <w:rPr>
          <w:rFonts w:eastAsia="Times New Roman" w:cstheme="minorHAnsi"/>
          <w:i/>
          <w:sz w:val="28"/>
          <w:szCs w:val="28"/>
          <w:lang w:val="es-ES"/>
        </w:rPr>
        <w:t xml:space="preserve">por el Instituto de Fomento de la Región de Murcia (INFO) </w:t>
      </w:r>
      <w:r w:rsidR="00765687" w:rsidRPr="0039465F">
        <w:rPr>
          <w:rFonts w:eastAsia="Times New Roman" w:cstheme="minorHAnsi"/>
          <w:i/>
          <w:sz w:val="28"/>
          <w:szCs w:val="28"/>
          <w:lang w:val="es-ES"/>
        </w:rPr>
        <w:t xml:space="preserve">así como el de </w:t>
      </w:r>
    </w:p>
    <w:p w14:paraId="670D84E0" w14:textId="77777777" w:rsidR="00E509EA" w:rsidRPr="00C24DCA" w:rsidRDefault="00E509EA" w:rsidP="00E509E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i/>
          <w:iCs/>
          <w:sz w:val="28"/>
          <w:szCs w:val="28"/>
          <w:lang w:val="es-ES"/>
        </w:rPr>
      </w:pPr>
    </w:p>
    <w:p w14:paraId="0CAF6AAE" w14:textId="77777777" w:rsidR="00E509EA" w:rsidRPr="00C24DCA" w:rsidRDefault="00E509EA" w:rsidP="00E509E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es-ES"/>
        </w:rPr>
      </w:pPr>
      <w:r w:rsidRPr="00C24DCA">
        <w:rPr>
          <w:rFonts w:ascii="Calibri" w:hAnsi="Calibri" w:cs="Calibri"/>
          <w:sz w:val="24"/>
          <w:szCs w:val="24"/>
          <w:lang w:val="es-ES"/>
        </w:rPr>
        <w:t>Para cualquier información adicional relativa a este Proyecto puede dirigirse a:</w:t>
      </w:r>
    </w:p>
    <w:p w14:paraId="409C5EDE" w14:textId="77777777" w:rsidR="00E509EA" w:rsidRPr="00C24DCA" w:rsidRDefault="00E509EA" w:rsidP="00E509EA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sz w:val="24"/>
          <w:szCs w:val="24"/>
          <w:lang w:val="es-ES"/>
        </w:rPr>
      </w:pPr>
      <w:r w:rsidRPr="00C24DCA">
        <w:rPr>
          <w:rFonts w:ascii="Calibri" w:hAnsi="Calibri" w:cs="Calibri"/>
          <w:sz w:val="24"/>
          <w:szCs w:val="24"/>
          <w:lang w:val="es-ES"/>
        </w:rPr>
        <w:t>Asociación Empresarial de Investigación Centro Tecnológico Nacional de la Conserva</w:t>
      </w:r>
    </w:p>
    <w:p w14:paraId="49F03354" w14:textId="77777777" w:rsidR="00E509EA" w:rsidRPr="00C24DCA" w:rsidRDefault="00E509EA" w:rsidP="00E509EA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sz w:val="24"/>
          <w:szCs w:val="24"/>
          <w:lang w:val="es-ES"/>
        </w:rPr>
      </w:pPr>
      <w:r w:rsidRPr="00C24DCA">
        <w:rPr>
          <w:rFonts w:ascii="Calibri" w:hAnsi="Calibri" w:cs="Calibri"/>
          <w:sz w:val="24"/>
          <w:szCs w:val="24"/>
          <w:lang w:val="es-ES"/>
        </w:rPr>
        <w:t>Calle Concordia s/n</w:t>
      </w:r>
    </w:p>
    <w:p w14:paraId="1EEDFEB3" w14:textId="77777777" w:rsidR="00E509EA" w:rsidRPr="00C24DCA" w:rsidRDefault="00E509EA" w:rsidP="00E509EA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sz w:val="24"/>
          <w:szCs w:val="24"/>
          <w:lang w:val="es-ES"/>
        </w:rPr>
      </w:pPr>
      <w:r w:rsidRPr="00C24DCA">
        <w:rPr>
          <w:rFonts w:ascii="Calibri" w:hAnsi="Calibri" w:cs="Calibri"/>
          <w:sz w:val="24"/>
          <w:szCs w:val="24"/>
          <w:lang w:val="es-ES"/>
        </w:rPr>
        <w:t>30500 Molina de Segura (Murcia)</w:t>
      </w:r>
    </w:p>
    <w:p w14:paraId="2B50E30F" w14:textId="77777777" w:rsidR="00E509EA" w:rsidRPr="00C24DCA" w:rsidRDefault="00E509EA" w:rsidP="00E509EA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sz w:val="24"/>
          <w:szCs w:val="24"/>
          <w:lang w:val="es-ES"/>
        </w:rPr>
      </w:pPr>
      <w:r w:rsidRPr="00C24DCA">
        <w:rPr>
          <w:rFonts w:ascii="Calibri" w:hAnsi="Calibri" w:cs="Calibri"/>
          <w:sz w:val="24"/>
          <w:szCs w:val="24"/>
          <w:lang w:val="es-ES"/>
        </w:rPr>
        <w:t>Tel: 968389011</w:t>
      </w:r>
    </w:p>
    <w:p w14:paraId="59237B9B" w14:textId="77777777" w:rsidR="00E509EA" w:rsidRPr="00C24DCA" w:rsidRDefault="00E509EA" w:rsidP="00E509EA">
      <w:pPr>
        <w:spacing w:line="276" w:lineRule="auto"/>
        <w:jc w:val="center"/>
        <w:rPr>
          <w:rFonts w:ascii="Calibri" w:hAnsi="Calibri" w:cs="Calibri"/>
          <w:sz w:val="24"/>
          <w:szCs w:val="24"/>
          <w:lang w:val="es-ES"/>
        </w:rPr>
      </w:pPr>
      <w:r w:rsidRPr="00C24DCA">
        <w:rPr>
          <w:sz w:val="24"/>
          <w:szCs w:val="24"/>
          <w:lang w:val="es-ES"/>
        </w:rPr>
        <w:t xml:space="preserve">Presentación García Gómez </w:t>
      </w:r>
      <w:hyperlink r:id="rId8" w:history="1">
        <w:r w:rsidRPr="00C24DCA">
          <w:rPr>
            <w:rStyle w:val="Hipervnculo"/>
            <w:rFonts w:ascii="Calibri" w:hAnsi="Calibri" w:cs="Calibri"/>
            <w:sz w:val="24"/>
            <w:szCs w:val="24"/>
            <w:lang w:val="es-ES"/>
          </w:rPr>
          <w:t>sese@ctnc.es</w:t>
        </w:r>
      </w:hyperlink>
      <w:bookmarkEnd w:id="0"/>
    </w:p>
    <w:sectPr w:rsidR="00E509EA" w:rsidRPr="00C24DCA" w:rsidSect="005627AA">
      <w:headerReference w:type="default" r:id="rId9"/>
      <w:footerReference w:type="default" r:id="rId10"/>
      <w:pgSz w:w="12240" w:h="15840"/>
      <w:pgMar w:top="1701" w:right="1440" w:bottom="1440" w:left="1134" w:header="510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09682" w14:textId="77777777" w:rsidR="00AE7EF4" w:rsidRDefault="00AE7EF4" w:rsidP="00A62BF3">
      <w:pPr>
        <w:spacing w:after="0" w:line="240" w:lineRule="auto"/>
      </w:pPr>
      <w:r>
        <w:separator/>
      </w:r>
    </w:p>
  </w:endnote>
  <w:endnote w:type="continuationSeparator" w:id="0">
    <w:p w14:paraId="2C654836" w14:textId="77777777" w:rsidR="00AE7EF4" w:rsidRDefault="00AE7EF4" w:rsidP="00A6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65630" w14:textId="7C85271B" w:rsidR="00A34839" w:rsidRDefault="00A34839" w:rsidP="005627AA">
    <w:pPr>
      <w:pStyle w:val="Piedepgina"/>
      <w:pBdr>
        <w:bottom w:val="single" w:sz="12" w:space="1" w:color="auto"/>
      </w:pBdr>
      <w:tabs>
        <w:tab w:val="clear" w:pos="4680"/>
        <w:tab w:val="clear" w:pos="9360"/>
        <w:tab w:val="left" w:pos="1869"/>
        <w:tab w:val="left" w:pos="6189"/>
      </w:tabs>
      <w:jc w:val="center"/>
      <w:rPr>
        <w:color w:val="2F5496" w:themeColor="accent1" w:themeShade="BF"/>
        <w:lang w:val="es-ES"/>
      </w:rPr>
    </w:pPr>
  </w:p>
  <w:p w14:paraId="1E8C8538" w14:textId="6D4E40F6" w:rsidR="005627AA" w:rsidRPr="00A34839" w:rsidRDefault="00A34839" w:rsidP="005627AA">
    <w:pPr>
      <w:pStyle w:val="Piedepgina"/>
      <w:tabs>
        <w:tab w:val="clear" w:pos="4680"/>
        <w:tab w:val="clear" w:pos="9360"/>
        <w:tab w:val="left" w:pos="1869"/>
        <w:tab w:val="left" w:pos="6189"/>
      </w:tabs>
      <w:jc w:val="center"/>
      <w:rPr>
        <w:lang w:val="es-ES"/>
      </w:rPr>
    </w:pPr>
    <w:r w:rsidRPr="00A34839">
      <w:rPr>
        <w:rFonts w:ascii="Gotham Light" w:hAnsi="Gotham Light" w:cs="Calibri,Bold"/>
        <w:b/>
        <w:bCs/>
        <w:sz w:val="16"/>
        <w:szCs w:val="16"/>
        <w:lang w:val="es-ES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8AA69" w14:textId="77777777" w:rsidR="00AE7EF4" w:rsidRDefault="00AE7EF4" w:rsidP="00A62BF3">
      <w:pPr>
        <w:spacing w:after="0" w:line="240" w:lineRule="auto"/>
      </w:pPr>
      <w:r>
        <w:separator/>
      </w:r>
    </w:p>
  </w:footnote>
  <w:footnote w:type="continuationSeparator" w:id="0">
    <w:p w14:paraId="0E602E27" w14:textId="77777777" w:rsidR="00AE7EF4" w:rsidRDefault="00AE7EF4" w:rsidP="00A6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E7D4A" w14:textId="77777777" w:rsidR="00263CD6" w:rsidRDefault="00263CD6" w:rsidP="00263CD6">
    <w:pPr>
      <w:pStyle w:val="Piedepgina"/>
      <w:tabs>
        <w:tab w:val="clear" w:pos="4680"/>
        <w:tab w:val="clear" w:pos="9360"/>
        <w:tab w:val="left" w:pos="1869"/>
        <w:tab w:val="left" w:pos="6189"/>
      </w:tabs>
      <w:jc w:val="center"/>
      <w:rPr>
        <w:i/>
        <w:sz w:val="18"/>
        <w:szCs w:val="18"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048DB754" wp14:editId="39181ECF">
          <wp:simplePos x="0" y="0"/>
          <wp:positionH relativeFrom="column">
            <wp:posOffset>4518660</wp:posOffset>
          </wp:positionH>
          <wp:positionV relativeFrom="paragraph">
            <wp:posOffset>104775</wp:posOffset>
          </wp:positionV>
          <wp:extent cx="1752600" cy="381635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310F08D3" wp14:editId="656A20B9">
          <wp:simplePos x="0" y="0"/>
          <wp:positionH relativeFrom="column">
            <wp:posOffset>3223260</wp:posOffset>
          </wp:positionH>
          <wp:positionV relativeFrom="paragraph">
            <wp:posOffset>91440</wp:posOffset>
          </wp:positionV>
          <wp:extent cx="896620" cy="412750"/>
          <wp:effectExtent l="0" t="0" r="0" b="635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862B9"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26377073" wp14:editId="4967724D">
          <wp:simplePos x="0" y="0"/>
          <wp:positionH relativeFrom="column">
            <wp:posOffset>2194560</wp:posOffset>
          </wp:positionH>
          <wp:positionV relativeFrom="paragraph">
            <wp:posOffset>66675</wp:posOffset>
          </wp:positionV>
          <wp:extent cx="762000" cy="437515"/>
          <wp:effectExtent l="0" t="0" r="0" b="635"/>
          <wp:wrapTopAndBottom/>
          <wp:docPr id="16" name="Imagen 5" descr="U:\Plantillas\LOGOS INFO\Nuevo Logo INF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5" name="Picture 38" descr="U:\Plantillas\LOGOS INFO\Nuevo Logo INF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862B9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6E3065BB" wp14:editId="53911AE4">
          <wp:simplePos x="0" y="0"/>
          <wp:positionH relativeFrom="column">
            <wp:posOffset>975360</wp:posOffset>
          </wp:positionH>
          <wp:positionV relativeFrom="paragraph">
            <wp:posOffset>28575</wp:posOffset>
          </wp:positionV>
          <wp:extent cx="838200" cy="485775"/>
          <wp:effectExtent l="0" t="0" r="0" b="9525"/>
          <wp:wrapTopAndBottom/>
          <wp:docPr id="14" name="Imagen 3" descr="CARM- logonue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6" descr="CARM- logonuev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16CC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9D21A36" wp14:editId="7818935B">
          <wp:simplePos x="0" y="0"/>
          <wp:positionH relativeFrom="column">
            <wp:posOffset>44450</wp:posOffset>
          </wp:positionH>
          <wp:positionV relativeFrom="page">
            <wp:posOffset>334010</wp:posOffset>
          </wp:positionV>
          <wp:extent cx="697865" cy="587375"/>
          <wp:effectExtent l="0" t="0" r="6985" b="317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noProof/>
        </w:rPr>
        <w:id w:val="-776863408"/>
        <w:docPartObj>
          <w:docPartGallery w:val="Page Numbers (Margins)"/>
          <w:docPartUnique/>
        </w:docPartObj>
      </w:sdtPr>
      <w:sdtEndPr/>
      <w:sdtContent>
        <w:r w:rsidR="00E04EB5"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BAEC7B" wp14:editId="240EFDE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1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388531" w14:textId="680BC96B" w:rsidR="00253592" w:rsidRDefault="00253592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 w:rsidR="005F2BCA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 w:rsidR="005F2BCA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39465F" w:rsidRPr="0039465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5F2BC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BAEC7B" id="Rectangle 11" o:spid="_x0000_s1026" style="position:absolute;left:0;text-align:left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CWtgIAALc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14:paraId="2C388531" w14:textId="680BC96B" w:rsidR="00253592" w:rsidRDefault="00253592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 w:rsidR="005F2BCA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 w:rsidR="005F2BCA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39465F" w:rsidRPr="0039465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5F2BC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016CC">
      <w:rPr>
        <w:noProof/>
        <w:lang w:val="es-ES" w:eastAsia="es-ES"/>
      </w:rPr>
      <w:t xml:space="preserve">                      </w:t>
    </w:r>
    <w:r w:rsidR="00BF6DA2">
      <w:rPr>
        <w:noProof/>
        <w:lang w:val="es-ES" w:eastAsia="es-ES"/>
      </w:rPr>
      <w:t xml:space="preserve">       </w:t>
    </w:r>
    <w:r w:rsidR="005016CC">
      <w:rPr>
        <w:i/>
        <w:sz w:val="18"/>
        <w:szCs w:val="18"/>
        <w:lang w:val="es-ES"/>
      </w:rPr>
      <w:t xml:space="preserve">                            </w:t>
    </w:r>
  </w:p>
  <w:p w14:paraId="127986F5" w14:textId="0E2AE36B" w:rsidR="005016CC" w:rsidRDefault="005016CC" w:rsidP="00263CD6">
    <w:pPr>
      <w:pStyle w:val="Piedepgina"/>
      <w:tabs>
        <w:tab w:val="clear" w:pos="4680"/>
        <w:tab w:val="clear" w:pos="9360"/>
        <w:tab w:val="left" w:pos="1869"/>
        <w:tab w:val="left" w:pos="6189"/>
      </w:tabs>
      <w:jc w:val="center"/>
      <w:rPr>
        <w:i/>
        <w:sz w:val="18"/>
        <w:szCs w:val="18"/>
        <w:lang w:val="es-ES"/>
      </w:rPr>
    </w:pPr>
    <w:r>
      <w:rPr>
        <w:i/>
        <w:sz w:val="18"/>
        <w:szCs w:val="18"/>
        <w:lang w:val="es-ES"/>
      </w:rPr>
      <w:t xml:space="preserve">  </w:t>
    </w:r>
    <w:r w:rsidR="00263CD6" w:rsidRPr="00A34839">
      <w:rPr>
        <w:rFonts w:ascii="Gotham Light" w:hAnsi="Gotham Light" w:cs="Calibri,Bold"/>
        <w:b/>
        <w:bCs/>
        <w:sz w:val="16"/>
        <w:szCs w:val="16"/>
        <w:lang w:val="es-ES"/>
      </w:rPr>
      <w:t>“Una manera de hacer Europa</w:t>
    </w:r>
    <w:r w:rsidR="00263CD6">
      <w:rPr>
        <w:rFonts w:ascii="Gotham Light" w:hAnsi="Gotham Light" w:cs="Calibri,Bold"/>
        <w:b/>
        <w:bCs/>
        <w:sz w:val="16"/>
        <w:szCs w:val="16"/>
        <w:lang w:val="es-ES"/>
      </w:rPr>
      <w:t xml:space="preserve">” </w:t>
    </w:r>
    <w:r w:rsidR="00263CD6" w:rsidRPr="00A34839">
      <w:rPr>
        <w:rFonts w:ascii="Gotham Light" w:hAnsi="Gotham Light" w:cs="Calibri,Bold"/>
        <w:b/>
        <w:bCs/>
        <w:sz w:val="16"/>
        <w:szCs w:val="16"/>
        <w:lang w:val="es-ES"/>
      </w:rPr>
      <w:t>FONDO EUROPEO DE DESARROLLO REGIONAL</w:t>
    </w:r>
  </w:p>
  <w:p w14:paraId="5B3B28D0" w14:textId="192EE75B" w:rsidR="005016CC" w:rsidRPr="005627AA" w:rsidRDefault="005016CC" w:rsidP="005016CC">
    <w:pPr>
      <w:pStyle w:val="Encabezado"/>
      <w:jc w:val="both"/>
      <w:rPr>
        <w:i/>
        <w:color w:val="2F5496" w:themeColor="accent1" w:themeShade="BF"/>
        <w:sz w:val="18"/>
        <w:szCs w:val="18"/>
        <w:lang w:val="es-ES"/>
      </w:rPr>
    </w:pPr>
    <w:r w:rsidRPr="005627AA">
      <w:rPr>
        <w:i/>
        <w:color w:val="2F5496" w:themeColor="accent1" w:themeShade="BF"/>
        <w:sz w:val="18"/>
        <w:szCs w:val="18"/>
        <w:lang w:val="es-ES"/>
      </w:rPr>
      <w:t>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0A78"/>
    <w:multiLevelType w:val="hybridMultilevel"/>
    <w:tmpl w:val="C342433E"/>
    <w:lvl w:ilvl="0" w:tplc="FEB4D7F8">
      <w:start w:val="1"/>
      <w:numFmt w:val="lowerLetter"/>
      <w:lvlText w:val="%1."/>
      <w:lvlJc w:val="left"/>
      <w:pPr>
        <w:ind w:left="495" w:hanging="360"/>
      </w:pPr>
      <w:rPr>
        <w:rFonts w:eastAsiaTheme="minorHAnsi"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215" w:hanging="360"/>
      </w:pPr>
    </w:lvl>
    <w:lvl w:ilvl="2" w:tplc="0C0A001B" w:tentative="1">
      <w:start w:val="1"/>
      <w:numFmt w:val="lowerRoman"/>
      <w:lvlText w:val="%3."/>
      <w:lvlJc w:val="right"/>
      <w:pPr>
        <w:ind w:left="1935" w:hanging="180"/>
      </w:pPr>
    </w:lvl>
    <w:lvl w:ilvl="3" w:tplc="0C0A000F" w:tentative="1">
      <w:start w:val="1"/>
      <w:numFmt w:val="decimal"/>
      <w:lvlText w:val="%4."/>
      <w:lvlJc w:val="left"/>
      <w:pPr>
        <w:ind w:left="2655" w:hanging="360"/>
      </w:pPr>
    </w:lvl>
    <w:lvl w:ilvl="4" w:tplc="0C0A0019" w:tentative="1">
      <w:start w:val="1"/>
      <w:numFmt w:val="lowerLetter"/>
      <w:lvlText w:val="%5."/>
      <w:lvlJc w:val="left"/>
      <w:pPr>
        <w:ind w:left="3375" w:hanging="360"/>
      </w:pPr>
    </w:lvl>
    <w:lvl w:ilvl="5" w:tplc="0C0A001B" w:tentative="1">
      <w:start w:val="1"/>
      <w:numFmt w:val="lowerRoman"/>
      <w:lvlText w:val="%6."/>
      <w:lvlJc w:val="right"/>
      <w:pPr>
        <w:ind w:left="4095" w:hanging="180"/>
      </w:pPr>
    </w:lvl>
    <w:lvl w:ilvl="6" w:tplc="0C0A000F" w:tentative="1">
      <w:start w:val="1"/>
      <w:numFmt w:val="decimal"/>
      <w:lvlText w:val="%7."/>
      <w:lvlJc w:val="left"/>
      <w:pPr>
        <w:ind w:left="4815" w:hanging="360"/>
      </w:pPr>
    </w:lvl>
    <w:lvl w:ilvl="7" w:tplc="0C0A0019" w:tentative="1">
      <w:start w:val="1"/>
      <w:numFmt w:val="lowerLetter"/>
      <w:lvlText w:val="%8."/>
      <w:lvlJc w:val="left"/>
      <w:pPr>
        <w:ind w:left="5535" w:hanging="360"/>
      </w:pPr>
    </w:lvl>
    <w:lvl w:ilvl="8" w:tplc="0C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13403A16"/>
    <w:multiLevelType w:val="hybridMultilevel"/>
    <w:tmpl w:val="2348F8A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5A1DDA"/>
    <w:multiLevelType w:val="hybridMultilevel"/>
    <w:tmpl w:val="CD5CD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9429D"/>
    <w:multiLevelType w:val="hybridMultilevel"/>
    <w:tmpl w:val="739CB8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CA45BD"/>
    <w:multiLevelType w:val="hybridMultilevel"/>
    <w:tmpl w:val="59BA8F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13EE0"/>
    <w:multiLevelType w:val="hybridMultilevel"/>
    <w:tmpl w:val="D5FE1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E3B4A"/>
    <w:multiLevelType w:val="hybridMultilevel"/>
    <w:tmpl w:val="A37A0DF0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21655A9"/>
    <w:multiLevelType w:val="hybridMultilevel"/>
    <w:tmpl w:val="B112912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E51A3"/>
    <w:multiLevelType w:val="hybridMultilevel"/>
    <w:tmpl w:val="EE420AB4"/>
    <w:lvl w:ilvl="0" w:tplc="6074C7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316A9"/>
    <w:multiLevelType w:val="hybridMultilevel"/>
    <w:tmpl w:val="E3E42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651E0"/>
    <w:multiLevelType w:val="hybridMultilevel"/>
    <w:tmpl w:val="A44ED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2B61"/>
    <w:multiLevelType w:val="hybridMultilevel"/>
    <w:tmpl w:val="58E6CB4E"/>
    <w:lvl w:ilvl="0" w:tplc="6562C1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626753"/>
    <w:multiLevelType w:val="hybridMultilevel"/>
    <w:tmpl w:val="3154B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A35D4"/>
    <w:multiLevelType w:val="hybridMultilevel"/>
    <w:tmpl w:val="75526DE0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  <w:num w:numId="11">
    <w:abstractNumId w:val="4"/>
  </w:num>
  <w:num w:numId="12">
    <w:abstractNumId w:val="9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84"/>
    <w:rsid w:val="00016F1A"/>
    <w:rsid w:val="000417DB"/>
    <w:rsid w:val="00064A91"/>
    <w:rsid w:val="000A410C"/>
    <w:rsid w:val="000D50B2"/>
    <w:rsid w:val="00111868"/>
    <w:rsid w:val="00115DE3"/>
    <w:rsid w:val="00121F6D"/>
    <w:rsid w:val="001729C2"/>
    <w:rsid w:val="00173055"/>
    <w:rsid w:val="00193C86"/>
    <w:rsid w:val="001949AE"/>
    <w:rsid w:val="001B4506"/>
    <w:rsid w:val="001C4D14"/>
    <w:rsid w:val="001F3784"/>
    <w:rsid w:val="0020073E"/>
    <w:rsid w:val="00226C5D"/>
    <w:rsid w:val="00237BF3"/>
    <w:rsid w:val="00253592"/>
    <w:rsid w:val="00253658"/>
    <w:rsid w:val="00263CD6"/>
    <w:rsid w:val="002712E5"/>
    <w:rsid w:val="00271D96"/>
    <w:rsid w:val="00275A73"/>
    <w:rsid w:val="0028624D"/>
    <w:rsid w:val="00286956"/>
    <w:rsid w:val="00287665"/>
    <w:rsid w:val="00296F7F"/>
    <w:rsid w:val="002B0A04"/>
    <w:rsid w:val="002B6FC4"/>
    <w:rsid w:val="002C2E9B"/>
    <w:rsid w:val="00302429"/>
    <w:rsid w:val="003163D3"/>
    <w:rsid w:val="0033480A"/>
    <w:rsid w:val="003378A1"/>
    <w:rsid w:val="00363692"/>
    <w:rsid w:val="00370A71"/>
    <w:rsid w:val="00375FE7"/>
    <w:rsid w:val="00376C8A"/>
    <w:rsid w:val="00376FBD"/>
    <w:rsid w:val="00385717"/>
    <w:rsid w:val="0039465F"/>
    <w:rsid w:val="003B6FBB"/>
    <w:rsid w:val="003D06E2"/>
    <w:rsid w:val="003E1009"/>
    <w:rsid w:val="003E463B"/>
    <w:rsid w:val="003E498B"/>
    <w:rsid w:val="003F40A4"/>
    <w:rsid w:val="00407F34"/>
    <w:rsid w:val="00434537"/>
    <w:rsid w:val="00457D3F"/>
    <w:rsid w:val="0046484F"/>
    <w:rsid w:val="004718B7"/>
    <w:rsid w:val="00480AE0"/>
    <w:rsid w:val="00486E6E"/>
    <w:rsid w:val="00494F05"/>
    <w:rsid w:val="004957E5"/>
    <w:rsid w:val="004B111B"/>
    <w:rsid w:val="004B66CD"/>
    <w:rsid w:val="004C557F"/>
    <w:rsid w:val="004D36A8"/>
    <w:rsid w:val="004D3B7D"/>
    <w:rsid w:val="004D4F5C"/>
    <w:rsid w:val="004F2B1C"/>
    <w:rsid w:val="005016CC"/>
    <w:rsid w:val="005105B2"/>
    <w:rsid w:val="005165AA"/>
    <w:rsid w:val="0052277A"/>
    <w:rsid w:val="00562477"/>
    <w:rsid w:val="005627AA"/>
    <w:rsid w:val="00565ABE"/>
    <w:rsid w:val="00572A15"/>
    <w:rsid w:val="005D118E"/>
    <w:rsid w:val="005F172C"/>
    <w:rsid w:val="005F2BCA"/>
    <w:rsid w:val="00602471"/>
    <w:rsid w:val="00612340"/>
    <w:rsid w:val="006411A0"/>
    <w:rsid w:val="00644268"/>
    <w:rsid w:val="00660412"/>
    <w:rsid w:val="006B200C"/>
    <w:rsid w:val="006D567B"/>
    <w:rsid w:val="006D6D17"/>
    <w:rsid w:val="006E1681"/>
    <w:rsid w:val="006E68F1"/>
    <w:rsid w:val="006F7DF0"/>
    <w:rsid w:val="0074226B"/>
    <w:rsid w:val="00765687"/>
    <w:rsid w:val="00766FE7"/>
    <w:rsid w:val="007860AA"/>
    <w:rsid w:val="007A325A"/>
    <w:rsid w:val="007A3F79"/>
    <w:rsid w:val="007A6362"/>
    <w:rsid w:val="007C4384"/>
    <w:rsid w:val="007C6153"/>
    <w:rsid w:val="007D0FD9"/>
    <w:rsid w:val="007D2953"/>
    <w:rsid w:val="007F4801"/>
    <w:rsid w:val="00856B1F"/>
    <w:rsid w:val="00873080"/>
    <w:rsid w:val="00891A42"/>
    <w:rsid w:val="008A2371"/>
    <w:rsid w:val="008A351C"/>
    <w:rsid w:val="008B120D"/>
    <w:rsid w:val="008C5978"/>
    <w:rsid w:val="008D24BE"/>
    <w:rsid w:val="008D7381"/>
    <w:rsid w:val="008E6C65"/>
    <w:rsid w:val="009055AE"/>
    <w:rsid w:val="00914BCA"/>
    <w:rsid w:val="00962654"/>
    <w:rsid w:val="00984B6B"/>
    <w:rsid w:val="00993CF6"/>
    <w:rsid w:val="009A1FAF"/>
    <w:rsid w:val="009A2C9A"/>
    <w:rsid w:val="009C1621"/>
    <w:rsid w:val="009C516F"/>
    <w:rsid w:val="009E6F5A"/>
    <w:rsid w:val="009F7789"/>
    <w:rsid w:val="00A0672E"/>
    <w:rsid w:val="00A32EEE"/>
    <w:rsid w:val="00A34839"/>
    <w:rsid w:val="00A55B35"/>
    <w:rsid w:val="00A62BF3"/>
    <w:rsid w:val="00A67EFB"/>
    <w:rsid w:val="00AE213D"/>
    <w:rsid w:val="00AE7EF4"/>
    <w:rsid w:val="00B03867"/>
    <w:rsid w:val="00B251A8"/>
    <w:rsid w:val="00B63E5B"/>
    <w:rsid w:val="00BC1245"/>
    <w:rsid w:val="00BF6DA2"/>
    <w:rsid w:val="00C24DCA"/>
    <w:rsid w:val="00C40AE0"/>
    <w:rsid w:val="00C43F52"/>
    <w:rsid w:val="00C4516F"/>
    <w:rsid w:val="00C63229"/>
    <w:rsid w:val="00C87187"/>
    <w:rsid w:val="00CC3FB3"/>
    <w:rsid w:val="00CF37AB"/>
    <w:rsid w:val="00D26015"/>
    <w:rsid w:val="00D30711"/>
    <w:rsid w:val="00D36E89"/>
    <w:rsid w:val="00D56E9E"/>
    <w:rsid w:val="00D664C5"/>
    <w:rsid w:val="00D6751C"/>
    <w:rsid w:val="00D76852"/>
    <w:rsid w:val="00D87576"/>
    <w:rsid w:val="00D92CFE"/>
    <w:rsid w:val="00D931E7"/>
    <w:rsid w:val="00DB01D7"/>
    <w:rsid w:val="00DC4A42"/>
    <w:rsid w:val="00DD0A85"/>
    <w:rsid w:val="00E00B18"/>
    <w:rsid w:val="00E04EB5"/>
    <w:rsid w:val="00E06605"/>
    <w:rsid w:val="00E1182B"/>
    <w:rsid w:val="00E22AD0"/>
    <w:rsid w:val="00E32C7F"/>
    <w:rsid w:val="00E4096A"/>
    <w:rsid w:val="00E50871"/>
    <w:rsid w:val="00E509EA"/>
    <w:rsid w:val="00E70613"/>
    <w:rsid w:val="00E72BCB"/>
    <w:rsid w:val="00E7355D"/>
    <w:rsid w:val="00E7525E"/>
    <w:rsid w:val="00EB7320"/>
    <w:rsid w:val="00F160E7"/>
    <w:rsid w:val="00F24263"/>
    <w:rsid w:val="00F630D3"/>
    <w:rsid w:val="00F63C20"/>
    <w:rsid w:val="00F862B9"/>
    <w:rsid w:val="00F90331"/>
    <w:rsid w:val="00F9485C"/>
    <w:rsid w:val="00F95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7F74B"/>
  <w15:docId w15:val="{BB1DCCAD-E489-49BC-BD07-0DD76D69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1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BF3"/>
  </w:style>
  <w:style w:type="paragraph" w:styleId="Piedepgina">
    <w:name w:val="footer"/>
    <w:basedOn w:val="Normal"/>
    <w:link w:val="PiedepginaCar"/>
    <w:uiPriority w:val="99"/>
    <w:unhideWhenUsed/>
    <w:rsid w:val="00A6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BF3"/>
  </w:style>
  <w:style w:type="paragraph" w:styleId="Prrafodelista">
    <w:name w:val="List Paragraph"/>
    <w:basedOn w:val="Normal"/>
    <w:uiPriority w:val="34"/>
    <w:qFormat/>
    <w:rsid w:val="00A62B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A7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4226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2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e@ctnc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Demos Global Group SL</dc:creator>
  <cp:lastModifiedBy>usuario</cp:lastModifiedBy>
  <cp:revision>8</cp:revision>
  <cp:lastPrinted>2019-01-22T09:21:00Z</cp:lastPrinted>
  <dcterms:created xsi:type="dcterms:W3CDTF">2022-07-29T11:50:00Z</dcterms:created>
  <dcterms:modified xsi:type="dcterms:W3CDTF">2022-08-22T07:04:00Z</dcterms:modified>
</cp:coreProperties>
</file>